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CA8F7" w14:textId="3672097D" w:rsidR="00447111" w:rsidRDefault="00447111" w:rsidP="00447111">
      <w:pPr>
        <w:rPr>
          <w:b/>
          <w:bCs/>
          <w:sz w:val="28"/>
          <w:szCs w:val="28"/>
        </w:rPr>
      </w:pPr>
      <w:r w:rsidRPr="002F27A8">
        <w:rPr>
          <w:b/>
          <w:bCs/>
          <w:sz w:val="28"/>
          <w:szCs w:val="28"/>
        </w:rPr>
        <w:t>[Name of Community Group</w:t>
      </w:r>
      <w:r>
        <w:rPr>
          <w:b/>
          <w:bCs/>
          <w:sz w:val="28"/>
          <w:szCs w:val="28"/>
        </w:rPr>
        <w:t>]</w:t>
      </w:r>
      <w:r w:rsidRPr="002F27A8">
        <w:rPr>
          <w:b/>
          <w:bCs/>
          <w:sz w:val="28"/>
          <w:szCs w:val="28"/>
        </w:rPr>
        <w:t xml:space="preserve"> – </w:t>
      </w:r>
      <w:r>
        <w:rPr>
          <w:b/>
          <w:bCs/>
          <w:sz w:val="28"/>
          <w:szCs w:val="28"/>
        </w:rPr>
        <w:t>Driver Manual</w:t>
      </w:r>
    </w:p>
    <w:p w14:paraId="4B886A2F" w14:textId="77777777" w:rsidR="00447111" w:rsidRDefault="00447111" w:rsidP="00447111">
      <w:pPr>
        <w:rPr>
          <w:sz w:val="22"/>
          <w:szCs w:val="22"/>
        </w:rPr>
      </w:pPr>
    </w:p>
    <w:p w14:paraId="151C995B" w14:textId="63F65B69" w:rsidR="00E759BC" w:rsidRDefault="00E759BC" w:rsidP="00447111">
      <w:pPr>
        <w:rPr>
          <w:sz w:val="22"/>
          <w:szCs w:val="22"/>
        </w:rPr>
      </w:pPr>
      <w:r>
        <w:rPr>
          <w:sz w:val="22"/>
          <w:szCs w:val="22"/>
        </w:rPr>
        <w:t>Cover sheet – include logo</w:t>
      </w:r>
    </w:p>
    <w:p w14:paraId="4F7424CF" w14:textId="77777777" w:rsidR="00BC1831" w:rsidRDefault="00BC1831" w:rsidP="00447111">
      <w:pPr>
        <w:rPr>
          <w:sz w:val="22"/>
          <w:szCs w:val="22"/>
        </w:rPr>
      </w:pPr>
    </w:p>
    <w:p w14:paraId="48547B98" w14:textId="77777777" w:rsidR="00BC1831" w:rsidRDefault="00BC1831" w:rsidP="00BC1831">
      <w:pPr>
        <w:rPr>
          <w:sz w:val="22"/>
          <w:szCs w:val="22"/>
        </w:rPr>
      </w:pPr>
      <w:r>
        <w:rPr>
          <w:sz w:val="22"/>
          <w:szCs w:val="22"/>
        </w:rPr>
        <w:t xml:space="preserve">The purpose of the </w:t>
      </w:r>
      <w:r w:rsidRPr="00BC1831">
        <w:rPr>
          <w:b/>
          <w:bCs/>
          <w:sz w:val="22"/>
          <w:szCs w:val="22"/>
        </w:rPr>
        <w:t>driver manual</w:t>
      </w:r>
      <w:r>
        <w:rPr>
          <w:sz w:val="22"/>
          <w:szCs w:val="22"/>
        </w:rPr>
        <w:t xml:space="preserve"> is to assist volunteers who may only drive irregularly and lose familiarity with the vehicle, processes, requirements.  </w:t>
      </w:r>
    </w:p>
    <w:p w14:paraId="5FFD6DF8" w14:textId="77BDD2FF" w:rsidR="00BC1831" w:rsidRDefault="00BC1831" w:rsidP="00BC1831">
      <w:pPr>
        <w:rPr>
          <w:sz w:val="22"/>
          <w:szCs w:val="22"/>
        </w:rPr>
      </w:pPr>
      <w:r>
        <w:rPr>
          <w:sz w:val="22"/>
          <w:szCs w:val="22"/>
        </w:rPr>
        <w:t>A copy should be easily accessible in the vehicle and volunteer drivers might also wish to have their own copy to refer to as needed.</w:t>
      </w:r>
    </w:p>
    <w:p w14:paraId="0ED96B9A" w14:textId="5B4BD1A1" w:rsidR="00BC1831" w:rsidRDefault="00BC1831" w:rsidP="00BC1831">
      <w:pPr>
        <w:rPr>
          <w:sz w:val="22"/>
          <w:szCs w:val="22"/>
        </w:rPr>
      </w:pPr>
      <w:r>
        <w:rPr>
          <w:sz w:val="22"/>
          <w:szCs w:val="22"/>
        </w:rPr>
        <w:t xml:space="preserve">As each community </w:t>
      </w:r>
      <w:r w:rsidR="00157F77">
        <w:rPr>
          <w:sz w:val="22"/>
          <w:szCs w:val="22"/>
        </w:rPr>
        <w:t>will</w:t>
      </w:r>
      <w:r>
        <w:rPr>
          <w:sz w:val="22"/>
          <w:szCs w:val="22"/>
        </w:rPr>
        <w:t xml:space="preserve"> have different vehicles</w:t>
      </w:r>
      <w:r w:rsidR="00157F77">
        <w:rPr>
          <w:sz w:val="22"/>
          <w:szCs w:val="22"/>
        </w:rPr>
        <w:t xml:space="preserve"> and processes</w:t>
      </w:r>
      <w:r>
        <w:rPr>
          <w:sz w:val="22"/>
          <w:szCs w:val="22"/>
        </w:rPr>
        <w:t>, this document provide</w:t>
      </w:r>
      <w:r w:rsidR="00157F77">
        <w:rPr>
          <w:sz w:val="22"/>
          <w:szCs w:val="22"/>
        </w:rPr>
        <w:t>s</w:t>
      </w:r>
      <w:r>
        <w:rPr>
          <w:sz w:val="22"/>
          <w:szCs w:val="22"/>
        </w:rPr>
        <w:t xml:space="preserve"> suggestions </w:t>
      </w:r>
      <w:r w:rsidR="00157F77">
        <w:rPr>
          <w:sz w:val="22"/>
          <w:szCs w:val="22"/>
        </w:rPr>
        <w:t xml:space="preserve">to </w:t>
      </w:r>
      <w:r>
        <w:rPr>
          <w:sz w:val="22"/>
          <w:szCs w:val="22"/>
        </w:rPr>
        <w:t>include in the manual for volunteer drivers.</w:t>
      </w:r>
    </w:p>
    <w:p w14:paraId="065931FD" w14:textId="77777777" w:rsidR="00BC1831" w:rsidRDefault="00BC1831" w:rsidP="00BC1831">
      <w:pPr>
        <w:rPr>
          <w:sz w:val="22"/>
          <w:szCs w:val="22"/>
        </w:rPr>
      </w:pPr>
    </w:p>
    <w:p w14:paraId="664E6F1F" w14:textId="5D3C642B" w:rsidR="00BC1831" w:rsidRDefault="00BC1831" w:rsidP="00BC1831">
      <w:pPr>
        <w:rPr>
          <w:sz w:val="22"/>
          <w:szCs w:val="22"/>
        </w:rPr>
      </w:pPr>
      <w:r w:rsidRPr="00157F77">
        <w:rPr>
          <w:b/>
          <w:bCs/>
        </w:rPr>
        <w:t>Vehicle information</w:t>
      </w:r>
      <w:r>
        <w:rPr>
          <w:sz w:val="22"/>
          <w:szCs w:val="22"/>
        </w:rPr>
        <w:t xml:space="preserve"> </w:t>
      </w:r>
    </w:p>
    <w:p w14:paraId="789AA6C9" w14:textId="4C14DAAB" w:rsidR="00BC1831" w:rsidRPr="00157F77" w:rsidRDefault="00BC1831" w:rsidP="00157F77">
      <w:pPr>
        <w:pStyle w:val="ListParagraph"/>
        <w:numPr>
          <w:ilvl w:val="0"/>
          <w:numId w:val="1"/>
        </w:numPr>
        <w:rPr>
          <w:sz w:val="22"/>
          <w:szCs w:val="22"/>
        </w:rPr>
      </w:pPr>
      <w:r w:rsidRPr="00157F77">
        <w:rPr>
          <w:sz w:val="22"/>
          <w:szCs w:val="22"/>
        </w:rPr>
        <w:t>Provide information relating to the vehicle, particularly vehicles that are newer, and have technology that may be unfamiliar to volunteer drivers.</w:t>
      </w:r>
    </w:p>
    <w:p w14:paraId="4E36CDF3" w14:textId="1D999109" w:rsidR="00BC1831" w:rsidRPr="00157F77" w:rsidRDefault="00BC1831" w:rsidP="00157F77">
      <w:pPr>
        <w:pStyle w:val="ListParagraph"/>
        <w:numPr>
          <w:ilvl w:val="0"/>
          <w:numId w:val="1"/>
        </w:numPr>
        <w:rPr>
          <w:sz w:val="22"/>
          <w:szCs w:val="22"/>
        </w:rPr>
      </w:pPr>
      <w:r w:rsidRPr="00157F77">
        <w:rPr>
          <w:sz w:val="22"/>
          <w:szCs w:val="22"/>
        </w:rPr>
        <w:t>How to unlock/lock</w:t>
      </w:r>
      <w:r w:rsidR="000D3E5F" w:rsidRPr="00157F77">
        <w:rPr>
          <w:sz w:val="22"/>
          <w:szCs w:val="22"/>
        </w:rPr>
        <w:t>.</w:t>
      </w:r>
    </w:p>
    <w:p w14:paraId="76CBBE84" w14:textId="275DD5D8" w:rsidR="00BC1831" w:rsidRDefault="00BC1831" w:rsidP="00157F77">
      <w:pPr>
        <w:pStyle w:val="ListParagraph"/>
        <w:numPr>
          <w:ilvl w:val="0"/>
          <w:numId w:val="1"/>
        </w:numPr>
        <w:rPr>
          <w:sz w:val="22"/>
          <w:szCs w:val="22"/>
        </w:rPr>
      </w:pPr>
      <w:r w:rsidRPr="00157F77">
        <w:rPr>
          <w:sz w:val="22"/>
          <w:szCs w:val="22"/>
        </w:rPr>
        <w:t>How to start/stop</w:t>
      </w:r>
      <w:r w:rsidR="000D3E5F" w:rsidRPr="00157F77">
        <w:rPr>
          <w:sz w:val="22"/>
          <w:szCs w:val="22"/>
        </w:rPr>
        <w:t xml:space="preserve"> and what to do if the vehicle will not start.</w:t>
      </w:r>
    </w:p>
    <w:p w14:paraId="25A4BA17" w14:textId="568742D0" w:rsidR="00D71372" w:rsidRPr="00157F77" w:rsidRDefault="00D71372" w:rsidP="00157F77">
      <w:pPr>
        <w:pStyle w:val="ListParagraph"/>
        <w:numPr>
          <w:ilvl w:val="0"/>
          <w:numId w:val="1"/>
        </w:numPr>
        <w:rPr>
          <w:sz w:val="22"/>
          <w:szCs w:val="22"/>
        </w:rPr>
      </w:pPr>
      <w:r>
        <w:rPr>
          <w:sz w:val="22"/>
          <w:szCs w:val="22"/>
        </w:rPr>
        <w:t>How to use heating/cooling and the various controls that might exist.</w:t>
      </w:r>
    </w:p>
    <w:p w14:paraId="2F7F66C1" w14:textId="55E1958F" w:rsidR="00BC1831" w:rsidRPr="00157F77" w:rsidRDefault="00BC1831" w:rsidP="00157F77">
      <w:pPr>
        <w:pStyle w:val="ListParagraph"/>
        <w:numPr>
          <w:ilvl w:val="0"/>
          <w:numId w:val="1"/>
        </w:numPr>
        <w:rPr>
          <w:sz w:val="22"/>
          <w:szCs w:val="22"/>
        </w:rPr>
      </w:pPr>
      <w:r w:rsidRPr="00157F77">
        <w:rPr>
          <w:sz w:val="22"/>
          <w:szCs w:val="22"/>
        </w:rPr>
        <w:t>How to refuel (be that petrol/diesel/EV)</w:t>
      </w:r>
      <w:r w:rsidR="000D3E5F" w:rsidRPr="00157F77">
        <w:rPr>
          <w:sz w:val="22"/>
          <w:szCs w:val="22"/>
        </w:rPr>
        <w:t>.</w:t>
      </w:r>
    </w:p>
    <w:p w14:paraId="0E8207AB" w14:textId="0007C772" w:rsidR="00BC1831" w:rsidRPr="00157F77" w:rsidRDefault="00BC1831" w:rsidP="00157F77">
      <w:pPr>
        <w:pStyle w:val="ListParagraph"/>
        <w:ind w:left="1134"/>
        <w:rPr>
          <w:i/>
          <w:iCs/>
          <w:sz w:val="22"/>
          <w:szCs w:val="22"/>
        </w:rPr>
      </w:pPr>
      <w:r w:rsidRPr="00157F77">
        <w:rPr>
          <w:i/>
          <w:iCs/>
          <w:sz w:val="22"/>
          <w:szCs w:val="22"/>
        </w:rPr>
        <w:t xml:space="preserve">Consider developing a comprehensive </w:t>
      </w:r>
      <w:r w:rsidR="000D3E5F" w:rsidRPr="00157F77">
        <w:rPr>
          <w:i/>
          <w:iCs/>
          <w:sz w:val="22"/>
          <w:szCs w:val="22"/>
        </w:rPr>
        <w:t xml:space="preserve">EV </w:t>
      </w:r>
      <w:r w:rsidRPr="00157F77">
        <w:rPr>
          <w:i/>
          <w:iCs/>
          <w:sz w:val="22"/>
          <w:szCs w:val="22"/>
        </w:rPr>
        <w:t xml:space="preserve">charging document which details the </w:t>
      </w:r>
      <w:r w:rsidR="000D3E5F" w:rsidRPr="00157F77">
        <w:rPr>
          <w:i/>
          <w:iCs/>
          <w:sz w:val="22"/>
          <w:szCs w:val="22"/>
        </w:rPr>
        <w:t xml:space="preserve">location of compatible </w:t>
      </w:r>
      <w:r w:rsidRPr="00157F77">
        <w:rPr>
          <w:i/>
          <w:iCs/>
          <w:sz w:val="22"/>
          <w:szCs w:val="22"/>
        </w:rPr>
        <w:t xml:space="preserve">charging stations in your </w:t>
      </w:r>
      <w:r w:rsidR="000D3E5F" w:rsidRPr="00157F77">
        <w:rPr>
          <w:i/>
          <w:iCs/>
          <w:sz w:val="22"/>
          <w:szCs w:val="22"/>
        </w:rPr>
        <w:t xml:space="preserve">local area </w:t>
      </w:r>
      <w:r w:rsidRPr="00157F77">
        <w:rPr>
          <w:i/>
          <w:iCs/>
          <w:sz w:val="22"/>
          <w:szCs w:val="22"/>
        </w:rPr>
        <w:t xml:space="preserve">and instructions on how to use them.  Charging stations vary considerably according to </w:t>
      </w:r>
      <w:r w:rsidR="000D3E5F" w:rsidRPr="00157F77">
        <w:rPr>
          <w:i/>
          <w:iCs/>
          <w:sz w:val="22"/>
          <w:szCs w:val="22"/>
        </w:rPr>
        <w:t>the provider of the charging station infrastructure and for those less familiar with EVs, they can be challenging to navigate.  The information will also need to provide step by step instructions on how to operate apps for payment if tap and go payment not possible or there is no organisation purchasing card that could facilitate payments required.</w:t>
      </w:r>
    </w:p>
    <w:p w14:paraId="29E236B6" w14:textId="77777777" w:rsidR="006E016E" w:rsidRPr="00157F77" w:rsidRDefault="006E016E" w:rsidP="00157F77">
      <w:pPr>
        <w:pStyle w:val="ListParagraph"/>
        <w:numPr>
          <w:ilvl w:val="0"/>
          <w:numId w:val="1"/>
        </w:numPr>
        <w:rPr>
          <w:sz w:val="22"/>
          <w:szCs w:val="22"/>
        </w:rPr>
      </w:pPr>
      <w:r w:rsidRPr="00157F77">
        <w:rPr>
          <w:sz w:val="22"/>
          <w:szCs w:val="22"/>
        </w:rPr>
        <w:t>How to operate the wheelchair lift (if installed)</w:t>
      </w:r>
    </w:p>
    <w:p w14:paraId="4883FD73" w14:textId="753FC129" w:rsidR="000D3E5F" w:rsidRDefault="000D3E5F" w:rsidP="00157F77">
      <w:pPr>
        <w:pStyle w:val="ListParagraph"/>
        <w:numPr>
          <w:ilvl w:val="0"/>
          <w:numId w:val="1"/>
        </w:numPr>
        <w:rPr>
          <w:sz w:val="22"/>
          <w:szCs w:val="22"/>
        </w:rPr>
      </w:pPr>
      <w:r w:rsidRPr="00157F77">
        <w:rPr>
          <w:sz w:val="22"/>
          <w:szCs w:val="22"/>
        </w:rPr>
        <w:t>How to complete pre-drive inspection and post-drive inspection and process for reporting any issues found.</w:t>
      </w:r>
    </w:p>
    <w:p w14:paraId="0F57267A" w14:textId="30D14F93" w:rsidR="00D71372" w:rsidRPr="00157F77" w:rsidRDefault="00D71372" w:rsidP="00157F77">
      <w:pPr>
        <w:pStyle w:val="ListParagraph"/>
        <w:numPr>
          <w:ilvl w:val="0"/>
          <w:numId w:val="1"/>
        </w:numPr>
        <w:rPr>
          <w:sz w:val="22"/>
          <w:szCs w:val="22"/>
        </w:rPr>
      </w:pPr>
      <w:r>
        <w:rPr>
          <w:sz w:val="22"/>
          <w:szCs w:val="22"/>
        </w:rPr>
        <w:t>If EV, how to locate and operate any isolation switch.</w:t>
      </w:r>
    </w:p>
    <w:p w14:paraId="43EEAD00" w14:textId="6420F458" w:rsidR="0008160B" w:rsidRPr="00157F77" w:rsidRDefault="0008160B" w:rsidP="00157F77">
      <w:pPr>
        <w:pStyle w:val="ListParagraph"/>
        <w:numPr>
          <w:ilvl w:val="0"/>
          <w:numId w:val="1"/>
        </w:numPr>
        <w:rPr>
          <w:sz w:val="22"/>
          <w:szCs w:val="22"/>
        </w:rPr>
      </w:pPr>
      <w:r w:rsidRPr="00157F77">
        <w:rPr>
          <w:sz w:val="22"/>
          <w:szCs w:val="22"/>
        </w:rPr>
        <w:t>Expectations of driver relating to vehicle cleanliness and presentation.</w:t>
      </w:r>
    </w:p>
    <w:p w14:paraId="6C00125A" w14:textId="0B00C2E3" w:rsidR="000D3E5F" w:rsidRDefault="00BD1220" w:rsidP="00447111">
      <w:pPr>
        <w:rPr>
          <w:sz w:val="22"/>
          <w:szCs w:val="22"/>
        </w:rPr>
      </w:pPr>
      <w:r w:rsidRPr="00BD1220">
        <w:rPr>
          <w:b/>
          <w:bCs/>
          <w:sz w:val="22"/>
          <w:szCs w:val="22"/>
        </w:rPr>
        <w:t>Phone</w:t>
      </w:r>
      <w:r>
        <w:rPr>
          <w:sz w:val="22"/>
          <w:szCs w:val="22"/>
        </w:rPr>
        <w:t xml:space="preserve"> </w:t>
      </w:r>
    </w:p>
    <w:p w14:paraId="71F391C0" w14:textId="210B9C13" w:rsidR="00BD1220" w:rsidRPr="00157F77" w:rsidRDefault="00BD1220" w:rsidP="00157F77">
      <w:pPr>
        <w:pStyle w:val="ListParagraph"/>
        <w:numPr>
          <w:ilvl w:val="0"/>
          <w:numId w:val="2"/>
        </w:numPr>
        <w:rPr>
          <w:sz w:val="22"/>
          <w:szCs w:val="22"/>
        </w:rPr>
      </w:pPr>
      <w:r w:rsidRPr="00157F77">
        <w:rPr>
          <w:sz w:val="22"/>
          <w:szCs w:val="22"/>
        </w:rPr>
        <w:t xml:space="preserve">Instructions on how to use the phone and associated apps </w:t>
      </w:r>
    </w:p>
    <w:p w14:paraId="0D39A5AE" w14:textId="78038CD1" w:rsidR="00772CB7" w:rsidRPr="00157F77" w:rsidRDefault="0000370B" w:rsidP="00157F77">
      <w:pPr>
        <w:pStyle w:val="ListParagraph"/>
        <w:numPr>
          <w:ilvl w:val="0"/>
          <w:numId w:val="2"/>
        </w:numPr>
        <w:spacing w:before="60" w:after="60"/>
        <w:rPr>
          <w:rFonts w:ascii="Aptos" w:hAnsi="Aptos"/>
          <w:b/>
          <w:bCs/>
          <w:sz w:val="22"/>
          <w:szCs w:val="22"/>
          <w:lang w:val="en-GB"/>
        </w:rPr>
      </w:pPr>
      <w:r>
        <w:rPr>
          <w:rFonts w:ascii="Aptos" w:hAnsi="Aptos"/>
          <w:b/>
          <w:bCs/>
          <w:sz w:val="22"/>
          <w:szCs w:val="22"/>
          <w:lang w:val="en-GB"/>
        </w:rPr>
        <w:t>Key c</w:t>
      </w:r>
      <w:r w:rsidR="00772CB7" w:rsidRPr="00157F77">
        <w:rPr>
          <w:rFonts w:ascii="Aptos" w:hAnsi="Aptos"/>
          <w:b/>
          <w:bCs/>
          <w:sz w:val="22"/>
          <w:szCs w:val="22"/>
          <w:lang w:val="en-GB"/>
        </w:rPr>
        <w:t>ontacts</w:t>
      </w:r>
    </w:p>
    <w:p w14:paraId="7795CE3D" w14:textId="000EFFAD" w:rsidR="00772CB7" w:rsidRPr="00157F77" w:rsidRDefault="00772CB7" w:rsidP="00772CB7">
      <w:pPr>
        <w:spacing w:before="60" w:after="60"/>
        <w:ind w:left="720"/>
        <w:rPr>
          <w:rFonts w:ascii="Aptos" w:hAnsi="Aptos"/>
          <w:sz w:val="22"/>
          <w:szCs w:val="22"/>
          <w:lang w:val="en-GB"/>
        </w:rPr>
      </w:pPr>
      <w:r w:rsidRPr="00157F77">
        <w:rPr>
          <w:rFonts w:ascii="Aptos" w:hAnsi="Aptos"/>
          <w:sz w:val="22"/>
          <w:szCs w:val="22"/>
          <w:lang w:val="en-GB"/>
        </w:rPr>
        <w:t xml:space="preserve">[Role]: [0123 456 789]      </w:t>
      </w:r>
    </w:p>
    <w:p w14:paraId="4915E5AF" w14:textId="77777777" w:rsidR="00772CB7" w:rsidRPr="00157F77" w:rsidRDefault="00772CB7" w:rsidP="00772CB7">
      <w:pPr>
        <w:spacing w:before="60" w:after="60"/>
        <w:ind w:left="720"/>
        <w:rPr>
          <w:rFonts w:ascii="Aptos" w:hAnsi="Aptos"/>
          <w:sz w:val="22"/>
          <w:szCs w:val="22"/>
          <w:lang w:val="en-GB"/>
        </w:rPr>
      </w:pPr>
      <w:r w:rsidRPr="00157F77">
        <w:rPr>
          <w:rFonts w:ascii="Aptos" w:hAnsi="Aptos"/>
          <w:sz w:val="22"/>
          <w:szCs w:val="22"/>
          <w:lang w:val="en-GB"/>
        </w:rPr>
        <w:t xml:space="preserve">[Role - backup]: [0123 456 789]      </w:t>
      </w:r>
    </w:p>
    <w:p w14:paraId="0598C3DF" w14:textId="77777777" w:rsidR="00772CB7" w:rsidRDefault="00772CB7" w:rsidP="00772CB7">
      <w:pPr>
        <w:spacing w:before="60" w:after="60"/>
        <w:ind w:left="720"/>
        <w:rPr>
          <w:rFonts w:ascii="Aptos" w:hAnsi="Aptos"/>
          <w:sz w:val="22"/>
          <w:szCs w:val="22"/>
          <w:lang w:val="en-GB"/>
        </w:rPr>
      </w:pPr>
      <w:r>
        <w:rPr>
          <w:rFonts w:ascii="Aptos" w:hAnsi="Aptos"/>
          <w:sz w:val="22"/>
          <w:szCs w:val="22"/>
          <w:lang w:val="en-GB"/>
        </w:rPr>
        <w:t xml:space="preserve">Emergency Services </w:t>
      </w:r>
      <w:r w:rsidRPr="00157F77">
        <w:rPr>
          <w:rFonts w:ascii="Aptos" w:hAnsi="Aptos"/>
          <w:b/>
          <w:bCs/>
          <w:sz w:val="28"/>
          <w:szCs w:val="28"/>
          <w:lang w:val="en-GB"/>
        </w:rPr>
        <w:t>000</w:t>
      </w:r>
    </w:p>
    <w:p w14:paraId="2A687EF1" w14:textId="1DF2C5BE" w:rsidR="00772CB7" w:rsidRPr="00772CB7" w:rsidRDefault="00772CB7" w:rsidP="00772CB7">
      <w:pPr>
        <w:spacing w:before="60" w:after="60"/>
        <w:ind w:left="720"/>
        <w:rPr>
          <w:rFonts w:ascii="Aptos" w:hAnsi="Aptos"/>
          <w:sz w:val="22"/>
          <w:szCs w:val="22"/>
          <w:lang w:val="en-GB"/>
        </w:rPr>
      </w:pPr>
      <w:r w:rsidRPr="00772CB7">
        <w:rPr>
          <w:rFonts w:ascii="Aptos" w:hAnsi="Aptos"/>
          <w:sz w:val="22"/>
          <w:szCs w:val="22"/>
          <w:lang w:val="en-GB"/>
        </w:rPr>
        <w:t>Local Police Station [00 1234 5678]</w:t>
      </w:r>
    </w:p>
    <w:p w14:paraId="7EAED562" w14:textId="2935B2AF" w:rsidR="00772CB7" w:rsidRDefault="00772CB7" w:rsidP="00157F77">
      <w:pPr>
        <w:ind w:left="720"/>
        <w:rPr>
          <w:rFonts w:ascii="Aptos" w:hAnsi="Aptos"/>
          <w:sz w:val="22"/>
          <w:szCs w:val="22"/>
          <w:lang w:val="en-GB"/>
        </w:rPr>
      </w:pPr>
      <w:r w:rsidRPr="00772CB7">
        <w:rPr>
          <w:rFonts w:ascii="Aptos" w:hAnsi="Aptos"/>
          <w:sz w:val="22"/>
          <w:szCs w:val="22"/>
          <w:lang w:val="en-GB"/>
        </w:rPr>
        <w:lastRenderedPageBreak/>
        <w:t>Roadside Assist [12 34 56]</w:t>
      </w:r>
      <w:r w:rsidR="00A925F0">
        <w:rPr>
          <w:rFonts w:ascii="Aptos" w:hAnsi="Aptos"/>
          <w:sz w:val="22"/>
          <w:szCs w:val="22"/>
          <w:lang w:val="en-GB"/>
        </w:rPr>
        <w:t xml:space="preserve"> (put membership number in notes section)</w:t>
      </w:r>
    </w:p>
    <w:p w14:paraId="716FF914" w14:textId="5DCFFA20" w:rsidR="00D71372" w:rsidRPr="00A925F0" w:rsidRDefault="00D71372" w:rsidP="00A925F0">
      <w:pPr>
        <w:pStyle w:val="ListParagraph"/>
        <w:numPr>
          <w:ilvl w:val="0"/>
          <w:numId w:val="2"/>
        </w:numPr>
        <w:rPr>
          <w:rFonts w:ascii="Aptos" w:hAnsi="Aptos"/>
          <w:b/>
          <w:bCs/>
          <w:sz w:val="22"/>
          <w:szCs w:val="22"/>
          <w:lang w:val="en-GB"/>
        </w:rPr>
      </w:pPr>
      <w:r w:rsidRPr="00A925F0">
        <w:rPr>
          <w:rFonts w:ascii="Aptos" w:hAnsi="Aptos"/>
          <w:b/>
          <w:bCs/>
          <w:sz w:val="22"/>
          <w:szCs w:val="22"/>
          <w:lang w:val="en-GB"/>
        </w:rPr>
        <w:t>APPS</w:t>
      </w:r>
    </w:p>
    <w:p w14:paraId="4D49AF35" w14:textId="3C5FB8EA" w:rsidR="00D71372" w:rsidRPr="00A925F0" w:rsidRDefault="00D71372" w:rsidP="00A925F0">
      <w:pPr>
        <w:pStyle w:val="ListParagraph"/>
        <w:numPr>
          <w:ilvl w:val="0"/>
          <w:numId w:val="6"/>
        </w:numPr>
        <w:rPr>
          <w:rFonts w:ascii="Aptos" w:hAnsi="Aptos"/>
          <w:sz w:val="22"/>
          <w:szCs w:val="22"/>
          <w:lang w:val="en-GB"/>
        </w:rPr>
      </w:pPr>
      <w:proofErr w:type="spellStart"/>
      <w:r w:rsidRPr="00A925F0">
        <w:rPr>
          <w:rFonts w:ascii="Aptos" w:hAnsi="Aptos"/>
          <w:sz w:val="22"/>
          <w:szCs w:val="22"/>
          <w:lang w:val="en-GB"/>
        </w:rPr>
        <w:t>VicEmergency</w:t>
      </w:r>
      <w:proofErr w:type="spellEnd"/>
      <w:r w:rsidRPr="00A925F0">
        <w:rPr>
          <w:rFonts w:ascii="Aptos" w:hAnsi="Aptos"/>
          <w:sz w:val="22"/>
          <w:szCs w:val="22"/>
          <w:lang w:val="en-GB"/>
        </w:rPr>
        <w:t xml:space="preserve"> (or alternative local app)</w:t>
      </w:r>
    </w:p>
    <w:p w14:paraId="71F1F4C5" w14:textId="0D0B01C6" w:rsidR="00D71372" w:rsidRPr="00A925F0" w:rsidRDefault="00D71372" w:rsidP="00A925F0">
      <w:pPr>
        <w:pStyle w:val="ListParagraph"/>
        <w:numPr>
          <w:ilvl w:val="0"/>
          <w:numId w:val="6"/>
        </w:numPr>
        <w:rPr>
          <w:rFonts w:ascii="Aptos" w:hAnsi="Aptos"/>
          <w:sz w:val="22"/>
          <w:szCs w:val="22"/>
          <w:lang w:val="en-GB"/>
        </w:rPr>
      </w:pPr>
      <w:r w:rsidRPr="00A925F0">
        <w:rPr>
          <w:rFonts w:ascii="Aptos" w:hAnsi="Aptos"/>
          <w:sz w:val="22"/>
          <w:szCs w:val="22"/>
          <w:lang w:val="en-GB"/>
        </w:rPr>
        <w:t>EmergencyPlus</w:t>
      </w:r>
    </w:p>
    <w:p w14:paraId="601B5207" w14:textId="02BA20A7" w:rsidR="00D71372" w:rsidRPr="00A925F0" w:rsidRDefault="00D71372" w:rsidP="00A925F0">
      <w:pPr>
        <w:pStyle w:val="ListParagraph"/>
        <w:numPr>
          <w:ilvl w:val="0"/>
          <w:numId w:val="6"/>
        </w:numPr>
        <w:rPr>
          <w:rFonts w:ascii="Aptos" w:hAnsi="Aptos"/>
          <w:sz w:val="22"/>
          <w:szCs w:val="22"/>
          <w:lang w:val="en-GB"/>
        </w:rPr>
      </w:pPr>
      <w:proofErr w:type="spellStart"/>
      <w:r w:rsidRPr="00A925F0">
        <w:rPr>
          <w:rFonts w:ascii="Aptos" w:hAnsi="Aptos"/>
          <w:sz w:val="22"/>
          <w:szCs w:val="22"/>
          <w:lang w:val="en-GB"/>
        </w:rPr>
        <w:t>PlugShare</w:t>
      </w:r>
      <w:proofErr w:type="spellEnd"/>
      <w:r w:rsidRPr="00A925F0">
        <w:rPr>
          <w:rFonts w:ascii="Aptos" w:hAnsi="Aptos"/>
          <w:sz w:val="22"/>
          <w:szCs w:val="22"/>
          <w:lang w:val="en-GB"/>
        </w:rPr>
        <w:t xml:space="preserve"> (EV)</w:t>
      </w:r>
    </w:p>
    <w:p w14:paraId="0025E39C" w14:textId="6EE4B45F" w:rsidR="00D71372" w:rsidRPr="00A925F0" w:rsidRDefault="00D71372" w:rsidP="00A925F0">
      <w:pPr>
        <w:pStyle w:val="ListParagraph"/>
        <w:numPr>
          <w:ilvl w:val="0"/>
          <w:numId w:val="6"/>
        </w:numPr>
        <w:rPr>
          <w:sz w:val="22"/>
          <w:szCs w:val="22"/>
        </w:rPr>
      </w:pPr>
      <w:r w:rsidRPr="00A925F0">
        <w:rPr>
          <w:rFonts w:ascii="Aptos" w:hAnsi="Aptos"/>
          <w:sz w:val="22"/>
          <w:szCs w:val="22"/>
          <w:lang w:val="en-GB"/>
        </w:rPr>
        <w:t>WhatsApp/Messenger (or other volunteer messaging platform</w:t>
      </w:r>
      <w:r w:rsidR="00A925F0" w:rsidRPr="00A925F0">
        <w:rPr>
          <w:rFonts w:ascii="Aptos" w:hAnsi="Aptos"/>
          <w:sz w:val="22"/>
          <w:szCs w:val="22"/>
          <w:lang w:val="en-GB"/>
        </w:rPr>
        <w:t xml:space="preserve"> used)</w:t>
      </w:r>
    </w:p>
    <w:p w14:paraId="729E7F7E" w14:textId="77777777" w:rsidR="0000370B" w:rsidRDefault="0000370B" w:rsidP="00447111">
      <w:pPr>
        <w:rPr>
          <w:b/>
          <w:bCs/>
          <w:sz w:val="22"/>
          <w:szCs w:val="22"/>
        </w:rPr>
      </w:pPr>
    </w:p>
    <w:p w14:paraId="1610C43A" w14:textId="6A7ECD70" w:rsidR="006E016E" w:rsidRDefault="006E016E" w:rsidP="00447111">
      <w:pPr>
        <w:rPr>
          <w:sz w:val="22"/>
          <w:szCs w:val="22"/>
        </w:rPr>
      </w:pPr>
      <w:r w:rsidRPr="006E016E">
        <w:rPr>
          <w:b/>
          <w:bCs/>
          <w:sz w:val="22"/>
          <w:szCs w:val="22"/>
        </w:rPr>
        <w:t>Payments</w:t>
      </w:r>
      <w:r>
        <w:rPr>
          <w:sz w:val="22"/>
          <w:szCs w:val="22"/>
        </w:rPr>
        <w:t xml:space="preserve"> </w:t>
      </w:r>
    </w:p>
    <w:p w14:paraId="3AFD5D4C" w14:textId="07125C5C" w:rsidR="006E016E" w:rsidRPr="00A925F0" w:rsidRDefault="006E016E" w:rsidP="00157F77">
      <w:pPr>
        <w:pStyle w:val="ListParagraph"/>
        <w:numPr>
          <w:ilvl w:val="0"/>
          <w:numId w:val="3"/>
        </w:numPr>
        <w:rPr>
          <w:sz w:val="22"/>
          <w:szCs w:val="22"/>
        </w:rPr>
      </w:pPr>
      <w:r w:rsidRPr="00157F77">
        <w:rPr>
          <w:sz w:val="22"/>
          <w:szCs w:val="22"/>
        </w:rPr>
        <w:t xml:space="preserve">How to take payments </w:t>
      </w:r>
      <w:r w:rsidRPr="0000370B">
        <w:rPr>
          <w:i/>
          <w:iCs/>
          <w:sz w:val="22"/>
          <w:szCs w:val="22"/>
        </w:rPr>
        <w:t>(if applicable)</w:t>
      </w:r>
    </w:p>
    <w:p w14:paraId="10159B51" w14:textId="1253FD06" w:rsidR="00A925F0" w:rsidRPr="00157F77" w:rsidRDefault="00A925F0" w:rsidP="00157F77">
      <w:pPr>
        <w:pStyle w:val="ListParagraph"/>
        <w:numPr>
          <w:ilvl w:val="0"/>
          <w:numId w:val="3"/>
        </w:numPr>
        <w:rPr>
          <w:sz w:val="22"/>
          <w:szCs w:val="22"/>
        </w:rPr>
      </w:pPr>
      <w:r>
        <w:rPr>
          <w:sz w:val="22"/>
          <w:szCs w:val="22"/>
        </w:rPr>
        <w:t xml:space="preserve">Credit card in Google/Apple wallet </w:t>
      </w:r>
    </w:p>
    <w:p w14:paraId="3555905E" w14:textId="458E0354" w:rsidR="000D3E5F" w:rsidRDefault="000D3E5F" w:rsidP="00447111">
      <w:pPr>
        <w:rPr>
          <w:sz w:val="22"/>
          <w:szCs w:val="22"/>
        </w:rPr>
      </w:pPr>
      <w:r w:rsidRPr="00BD1220">
        <w:rPr>
          <w:b/>
          <w:bCs/>
          <w:sz w:val="22"/>
          <w:szCs w:val="22"/>
        </w:rPr>
        <w:t>Paperwork</w:t>
      </w:r>
      <w:r>
        <w:rPr>
          <w:sz w:val="22"/>
          <w:szCs w:val="22"/>
        </w:rPr>
        <w:t xml:space="preserve"> </w:t>
      </w:r>
    </w:p>
    <w:p w14:paraId="135550DD" w14:textId="5E47F990" w:rsidR="000D3E5F" w:rsidRPr="00157F77" w:rsidRDefault="000D3E5F" w:rsidP="00157F77">
      <w:pPr>
        <w:pStyle w:val="ListParagraph"/>
        <w:numPr>
          <w:ilvl w:val="0"/>
          <w:numId w:val="4"/>
        </w:numPr>
        <w:rPr>
          <w:sz w:val="22"/>
          <w:szCs w:val="22"/>
        </w:rPr>
      </w:pPr>
      <w:r w:rsidRPr="00157F77">
        <w:rPr>
          <w:sz w:val="22"/>
          <w:szCs w:val="22"/>
        </w:rPr>
        <w:t xml:space="preserve">Remind drivers of their obligation to </w:t>
      </w:r>
      <w:r w:rsidR="00BD1220" w:rsidRPr="00157F77">
        <w:rPr>
          <w:sz w:val="22"/>
          <w:szCs w:val="22"/>
        </w:rPr>
        <w:t>provide any updates or changes to license details to the [Name of Community Group].</w:t>
      </w:r>
    </w:p>
    <w:p w14:paraId="034300B7" w14:textId="62BC7857" w:rsidR="00BD1220" w:rsidRPr="00157F77" w:rsidRDefault="00BD1220" w:rsidP="00157F77">
      <w:pPr>
        <w:pStyle w:val="ListParagraph"/>
        <w:numPr>
          <w:ilvl w:val="0"/>
          <w:numId w:val="4"/>
        </w:numPr>
        <w:rPr>
          <w:sz w:val="22"/>
          <w:szCs w:val="22"/>
        </w:rPr>
      </w:pPr>
      <w:r w:rsidRPr="00157F77">
        <w:rPr>
          <w:sz w:val="22"/>
          <w:szCs w:val="22"/>
        </w:rPr>
        <w:t xml:space="preserve">Explain the </w:t>
      </w:r>
      <w:r w:rsidRPr="00157F77">
        <w:rPr>
          <w:b/>
          <w:bCs/>
          <w:sz w:val="22"/>
          <w:szCs w:val="22"/>
        </w:rPr>
        <w:t>Driver Log</w:t>
      </w:r>
      <w:r w:rsidR="00157F77">
        <w:rPr>
          <w:sz w:val="22"/>
          <w:szCs w:val="22"/>
        </w:rPr>
        <w:t xml:space="preserve">, </w:t>
      </w:r>
      <w:r w:rsidRPr="00157F77">
        <w:rPr>
          <w:sz w:val="22"/>
          <w:szCs w:val="22"/>
        </w:rPr>
        <w:t>how to complete</w:t>
      </w:r>
      <w:r w:rsidR="00157F77">
        <w:rPr>
          <w:sz w:val="22"/>
          <w:szCs w:val="22"/>
        </w:rPr>
        <w:t>,</w:t>
      </w:r>
      <w:r w:rsidRPr="00157F77">
        <w:rPr>
          <w:sz w:val="22"/>
          <w:szCs w:val="22"/>
        </w:rPr>
        <w:t xml:space="preserve"> and any process for submitting/filing for enter</w:t>
      </w:r>
      <w:r w:rsidR="00157F77">
        <w:rPr>
          <w:sz w:val="22"/>
          <w:szCs w:val="22"/>
        </w:rPr>
        <w:t>ing</w:t>
      </w:r>
      <w:r w:rsidRPr="00157F77">
        <w:rPr>
          <w:sz w:val="22"/>
          <w:szCs w:val="22"/>
        </w:rPr>
        <w:t xml:space="preserve"> in relevant database recording all drives.  Include blank form for reference</w:t>
      </w:r>
      <w:r w:rsidR="006E016E" w:rsidRPr="00157F77">
        <w:rPr>
          <w:sz w:val="22"/>
          <w:szCs w:val="22"/>
        </w:rPr>
        <w:t xml:space="preserve">.  Any Driver Manual in the vehicle needs to have a good supply of blank forms </w:t>
      </w:r>
      <w:r w:rsidR="00157F77">
        <w:rPr>
          <w:sz w:val="22"/>
          <w:szCs w:val="22"/>
        </w:rPr>
        <w:t>(</w:t>
      </w:r>
      <w:r w:rsidR="006E016E" w:rsidRPr="00157F77">
        <w:rPr>
          <w:sz w:val="22"/>
          <w:szCs w:val="22"/>
        </w:rPr>
        <w:t>and pen</w:t>
      </w:r>
      <w:r w:rsidR="00157F77">
        <w:rPr>
          <w:sz w:val="22"/>
          <w:szCs w:val="22"/>
        </w:rPr>
        <w:t xml:space="preserve">) </w:t>
      </w:r>
      <w:r w:rsidR="006E016E" w:rsidRPr="00157F77">
        <w:rPr>
          <w:sz w:val="22"/>
          <w:szCs w:val="22"/>
        </w:rPr>
        <w:t>available to drivers.</w:t>
      </w:r>
    </w:p>
    <w:p w14:paraId="1721E7FF" w14:textId="545F77FC" w:rsidR="006E016E" w:rsidRPr="00157F77" w:rsidRDefault="0008160B" w:rsidP="00157F77">
      <w:pPr>
        <w:pStyle w:val="ListParagraph"/>
        <w:numPr>
          <w:ilvl w:val="0"/>
          <w:numId w:val="4"/>
        </w:numPr>
        <w:rPr>
          <w:sz w:val="22"/>
          <w:szCs w:val="22"/>
        </w:rPr>
      </w:pPr>
      <w:r w:rsidRPr="00157F77">
        <w:rPr>
          <w:b/>
          <w:bCs/>
          <w:sz w:val="22"/>
          <w:szCs w:val="22"/>
        </w:rPr>
        <w:t>Emergency Management Plan</w:t>
      </w:r>
      <w:r w:rsidR="00772CB7" w:rsidRPr="00157F77">
        <w:rPr>
          <w:sz w:val="22"/>
          <w:szCs w:val="22"/>
        </w:rPr>
        <w:t xml:space="preserve"> – </w:t>
      </w:r>
      <w:r w:rsidR="00157F77">
        <w:rPr>
          <w:sz w:val="22"/>
          <w:szCs w:val="22"/>
        </w:rPr>
        <w:t xml:space="preserve">to guide drivers </w:t>
      </w:r>
      <w:r w:rsidR="00772CB7" w:rsidRPr="00157F77">
        <w:rPr>
          <w:sz w:val="22"/>
          <w:szCs w:val="22"/>
        </w:rPr>
        <w:t>what to do in the event of any incident or accident.</w:t>
      </w:r>
    </w:p>
    <w:p w14:paraId="02A1D115" w14:textId="70DB9FC2" w:rsidR="00BD1220" w:rsidRDefault="00BD1220" w:rsidP="00447111">
      <w:pPr>
        <w:rPr>
          <w:sz w:val="22"/>
          <w:szCs w:val="22"/>
        </w:rPr>
      </w:pPr>
      <w:r w:rsidRPr="00BD1220">
        <w:rPr>
          <w:b/>
          <w:bCs/>
          <w:sz w:val="22"/>
          <w:szCs w:val="22"/>
        </w:rPr>
        <w:t>Supporting documents</w:t>
      </w:r>
      <w:r>
        <w:rPr>
          <w:sz w:val="22"/>
          <w:szCs w:val="22"/>
        </w:rPr>
        <w:t xml:space="preserve"> </w:t>
      </w:r>
    </w:p>
    <w:p w14:paraId="03E06F36" w14:textId="577985E8" w:rsidR="00157F77" w:rsidRDefault="00157F77" w:rsidP="00447111">
      <w:pPr>
        <w:rPr>
          <w:sz w:val="22"/>
          <w:szCs w:val="22"/>
        </w:rPr>
      </w:pPr>
      <w:r w:rsidRPr="00157F77">
        <w:rPr>
          <w:sz w:val="22"/>
          <w:szCs w:val="22"/>
        </w:rPr>
        <w:t>Cop</w:t>
      </w:r>
      <w:r>
        <w:rPr>
          <w:sz w:val="22"/>
          <w:szCs w:val="22"/>
        </w:rPr>
        <w:t>ies of relevant documents for easy reference:</w:t>
      </w:r>
    </w:p>
    <w:p w14:paraId="70ADD96F" w14:textId="2419911B" w:rsidR="00BD1220" w:rsidRPr="00157F77" w:rsidRDefault="00BD1220" w:rsidP="00157F77">
      <w:pPr>
        <w:pStyle w:val="ListParagraph"/>
        <w:numPr>
          <w:ilvl w:val="0"/>
          <w:numId w:val="5"/>
        </w:numPr>
        <w:rPr>
          <w:sz w:val="22"/>
          <w:szCs w:val="22"/>
        </w:rPr>
      </w:pPr>
      <w:r w:rsidRPr="00157F77">
        <w:rPr>
          <w:b/>
          <w:bCs/>
          <w:sz w:val="22"/>
          <w:szCs w:val="22"/>
        </w:rPr>
        <w:t>FAQs</w:t>
      </w:r>
      <w:r w:rsidRPr="00157F77">
        <w:rPr>
          <w:sz w:val="22"/>
          <w:szCs w:val="22"/>
        </w:rPr>
        <w:t xml:space="preserve"> to allow the volunteer </w:t>
      </w:r>
      <w:r w:rsidR="00772CB7" w:rsidRPr="00157F77">
        <w:rPr>
          <w:sz w:val="22"/>
          <w:szCs w:val="22"/>
        </w:rPr>
        <w:t xml:space="preserve">to </w:t>
      </w:r>
      <w:r w:rsidRPr="00157F77">
        <w:rPr>
          <w:sz w:val="22"/>
          <w:szCs w:val="22"/>
        </w:rPr>
        <w:t>answer any questions from passengers</w:t>
      </w:r>
    </w:p>
    <w:p w14:paraId="27768B8A" w14:textId="54171926" w:rsidR="00BD1220" w:rsidRPr="00157F77" w:rsidRDefault="00BD1220" w:rsidP="00157F77">
      <w:pPr>
        <w:pStyle w:val="ListParagraph"/>
        <w:numPr>
          <w:ilvl w:val="0"/>
          <w:numId w:val="5"/>
        </w:numPr>
        <w:rPr>
          <w:sz w:val="22"/>
          <w:szCs w:val="22"/>
        </w:rPr>
      </w:pPr>
      <w:r w:rsidRPr="00157F77">
        <w:rPr>
          <w:b/>
          <w:bCs/>
          <w:sz w:val="22"/>
          <w:szCs w:val="22"/>
        </w:rPr>
        <w:t>Code of Conduct / Breach of Code of Conduct</w:t>
      </w:r>
      <w:r w:rsidRPr="00157F77">
        <w:rPr>
          <w:sz w:val="22"/>
          <w:szCs w:val="22"/>
        </w:rPr>
        <w:t xml:space="preserve"> </w:t>
      </w:r>
    </w:p>
    <w:p w14:paraId="7457CDF8" w14:textId="152C98EE" w:rsidR="00772CB7" w:rsidRPr="00157F77" w:rsidRDefault="00772CB7" w:rsidP="00157F77">
      <w:pPr>
        <w:pStyle w:val="ListParagraph"/>
        <w:numPr>
          <w:ilvl w:val="0"/>
          <w:numId w:val="5"/>
        </w:numPr>
        <w:rPr>
          <w:sz w:val="22"/>
          <w:szCs w:val="22"/>
        </w:rPr>
      </w:pPr>
      <w:r w:rsidRPr="00157F77">
        <w:rPr>
          <w:b/>
          <w:bCs/>
          <w:sz w:val="22"/>
          <w:szCs w:val="22"/>
        </w:rPr>
        <w:t>Privacy Policy</w:t>
      </w:r>
    </w:p>
    <w:p w14:paraId="24321C0B" w14:textId="1C5D2B5D" w:rsidR="006E016E" w:rsidRPr="00157F77" w:rsidRDefault="006E016E" w:rsidP="00157F77">
      <w:pPr>
        <w:pStyle w:val="ListParagraph"/>
        <w:numPr>
          <w:ilvl w:val="0"/>
          <w:numId w:val="5"/>
        </w:numPr>
        <w:rPr>
          <w:sz w:val="22"/>
          <w:szCs w:val="22"/>
        </w:rPr>
      </w:pPr>
      <w:r w:rsidRPr="00157F77">
        <w:rPr>
          <w:b/>
          <w:bCs/>
          <w:sz w:val="22"/>
          <w:szCs w:val="22"/>
        </w:rPr>
        <w:t>Driver Agreement</w:t>
      </w:r>
      <w:r w:rsidR="00157F77" w:rsidRPr="00157F77">
        <w:rPr>
          <w:sz w:val="22"/>
          <w:szCs w:val="22"/>
        </w:rPr>
        <w:t xml:space="preserve"> - blank</w:t>
      </w:r>
    </w:p>
    <w:p w14:paraId="4F967376" w14:textId="75DB1570" w:rsidR="00772CB7" w:rsidRPr="00157F77" w:rsidRDefault="00772CB7" w:rsidP="00157F77">
      <w:pPr>
        <w:pStyle w:val="ListParagraph"/>
        <w:numPr>
          <w:ilvl w:val="0"/>
          <w:numId w:val="5"/>
        </w:numPr>
        <w:rPr>
          <w:sz w:val="22"/>
          <w:szCs w:val="22"/>
        </w:rPr>
      </w:pPr>
      <w:r w:rsidRPr="00157F77">
        <w:rPr>
          <w:b/>
          <w:bCs/>
          <w:sz w:val="22"/>
          <w:szCs w:val="22"/>
        </w:rPr>
        <w:t>Incident Report</w:t>
      </w:r>
      <w:r w:rsidRPr="00157F77">
        <w:rPr>
          <w:sz w:val="22"/>
          <w:szCs w:val="22"/>
        </w:rPr>
        <w:t xml:space="preserve"> </w:t>
      </w:r>
      <w:r w:rsidR="00157F77" w:rsidRPr="00157F77">
        <w:rPr>
          <w:sz w:val="22"/>
          <w:szCs w:val="22"/>
        </w:rPr>
        <w:t>- a</w:t>
      </w:r>
      <w:r w:rsidRPr="00157F77">
        <w:rPr>
          <w:sz w:val="22"/>
          <w:szCs w:val="22"/>
        </w:rPr>
        <w:t xml:space="preserve">ny Driver Manual in the vehicle needs to have a good supply of blank forms </w:t>
      </w:r>
      <w:r w:rsidR="00157F77" w:rsidRPr="00157F77">
        <w:rPr>
          <w:sz w:val="22"/>
          <w:szCs w:val="22"/>
        </w:rPr>
        <w:t>(</w:t>
      </w:r>
      <w:r w:rsidRPr="00157F77">
        <w:rPr>
          <w:sz w:val="22"/>
          <w:szCs w:val="22"/>
        </w:rPr>
        <w:t>and pen</w:t>
      </w:r>
      <w:r w:rsidR="00157F77" w:rsidRPr="00157F77">
        <w:rPr>
          <w:sz w:val="22"/>
          <w:szCs w:val="22"/>
        </w:rPr>
        <w:t>)</w:t>
      </w:r>
      <w:r w:rsidRPr="00157F77">
        <w:rPr>
          <w:sz w:val="22"/>
          <w:szCs w:val="22"/>
        </w:rPr>
        <w:t xml:space="preserve"> available.</w:t>
      </w:r>
    </w:p>
    <w:p w14:paraId="2212A136" w14:textId="7D204780" w:rsidR="00772CB7" w:rsidRDefault="00772CB7" w:rsidP="00157F77">
      <w:pPr>
        <w:pStyle w:val="ListParagraph"/>
        <w:numPr>
          <w:ilvl w:val="0"/>
          <w:numId w:val="5"/>
        </w:numPr>
        <w:rPr>
          <w:sz w:val="22"/>
          <w:szCs w:val="22"/>
        </w:rPr>
      </w:pPr>
      <w:r w:rsidRPr="00157F77">
        <w:rPr>
          <w:b/>
          <w:bCs/>
          <w:sz w:val="22"/>
          <w:szCs w:val="22"/>
        </w:rPr>
        <w:t>Roadside Assist</w:t>
      </w:r>
      <w:r w:rsidRPr="00157F77">
        <w:rPr>
          <w:sz w:val="22"/>
          <w:szCs w:val="22"/>
        </w:rPr>
        <w:t xml:space="preserve"> </w:t>
      </w:r>
      <w:r w:rsidR="00157F77" w:rsidRPr="00157F77">
        <w:rPr>
          <w:sz w:val="22"/>
          <w:szCs w:val="22"/>
        </w:rPr>
        <w:t xml:space="preserve">membership </w:t>
      </w:r>
      <w:r w:rsidRPr="00157F77">
        <w:rPr>
          <w:sz w:val="22"/>
          <w:szCs w:val="22"/>
        </w:rPr>
        <w:t>information</w:t>
      </w:r>
    </w:p>
    <w:p w14:paraId="5857D488" w14:textId="19A11AE8" w:rsidR="0000370B" w:rsidRPr="0000370B" w:rsidRDefault="0000370B" w:rsidP="0000370B">
      <w:pPr>
        <w:ind w:left="360"/>
        <w:rPr>
          <w:i/>
          <w:iCs/>
          <w:sz w:val="22"/>
          <w:szCs w:val="22"/>
        </w:rPr>
      </w:pPr>
      <w:r w:rsidRPr="0000370B">
        <w:rPr>
          <w:i/>
          <w:iCs/>
          <w:sz w:val="22"/>
          <w:szCs w:val="22"/>
        </w:rPr>
        <w:t>Not essential, but may be useful</w:t>
      </w:r>
    </w:p>
    <w:p w14:paraId="033E7AFA" w14:textId="6CF1C18E" w:rsidR="0000370B" w:rsidRPr="0000370B" w:rsidRDefault="0000370B" w:rsidP="00157F77">
      <w:pPr>
        <w:pStyle w:val="ListParagraph"/>
        <w:numPr>
          <w:ilvl w:val="0"/>
          <w:numId w:val="5"/>
        </w:numPr>
        <w:rPr>
          <w:i/>
          <w:iCs/>
          <w:sz w:val="22"/>
          <w:szCs w:val="22"/>
        </w:rPr>
      </w:pPr>
      <w:r w:rsidRPr="0000370B">
        <w:rPr>
          <w:i/>
          <w:iCs/>
          <w:sz w:val="22"/>
          <w:szCs w:val="22"/>
        </w:rPr>
        <w:t>Insurance information</w:t>
      </w:r>
    </w:p>
    <w:p w14:paraId="1045B8D7" w14:textId="6F724176" w:rsidR="0000370B" w:rsidRPr="0000370B" w:rsidRDefault="0000370B" w:rsidP="00157F77">
      <w:pPr>
        <w:pStyle w:val="ListParagraph"/>
        <w:numPr>
          <w:ilvl w:val="0"/>
          <w:numId w:val="5"/>
        </w:numPr>
        <w:rPr>
          <w:i/>
          <w:iCs/>
          <w:sz w:val="22"/>
          <w:szCs w:val="22"/>
        </w:rPr>
      </w:pPr>
      <w:r w:rsidRPr="0000370B">
        <w:rPr>
          <w:i/>
          <w:iCs/>
          <w:sz w:val="22"/>
          <w:szCs w:val="22"/>
        </w:rPr>
        <w:t>Vehicle manual/warranty information</w:t>
      </w:r>
    </w:p>
    <w:p w14:paraId="7EA4736B" w14:textId="23005867" w:rsidR="0000370B" w:rsidRPr="0000370B" w:rsidRDefault="0000370B" w:rsidP="00157F77">
      <w:pPr>
        <w:pStyle w:val="ListParagraph"/>
        <w:numPr>
          <w:ilvl w:val="0"/>
          <w:numId w:val="5"/>
        </w:numPr>
        <w:rPr>
          <w:i/>
          <w:iCs/>
          <w:sz w:val="22"/>
          <w:szCs w:val="22"/>
        </w:rPr>
      </w:pPr>
      <w:r w:rsidRPr="0000370B">
        <w:rPr>
          <w:i/>
          <w:iCs/>
          <w:sz w:val="22"/>
          <w:szCs w:val="22"/>
        </w:rPr>
        <w:t>Registration/accreditation information</w:t>
      </w:r>
    </w:p>
    <w:p w14:paraId="6AE58F08" w14:textId="77777777" w:rsidR="00D40D08" w:rsidRDefault="00D40D08"/>
    <w:sectPr w:rsidR="00D40D0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20B04D" w14:textId="77777777" w:rsidR="00F01976" w:rsidRDefault="00F01976" w:rsidP="00447111">
      <w:pPr>
        <w:spacing w:after="0" w:line="240" w:lineRule="auto"/>
      </w:pPr>
      <w:r>
        <w:separator/>
      </w:r>
    </w:p>
  </w:endnote>
  <w:endnote w:type="continuationSeparator" w:id="0">
    <w:p w14:paraId="7C39EE60" w14:textId="77777777" w:rsidR="00F01976" w:rsidRDefault="00F01976" w:rsidP="004471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C2CA35" w14:textId="77777777" w:rsidR="00F01976" w:rsidRDefault="00F01976" w:rsidP="00447111">
      <w:pPr>
        <w:spacing w:after="0" w:line="240" w:lineRule="auto"/>
      </w:pPr>
      <w:r>
        <w:separator/>
      </w:r>
    </w:p>
  </w:footnote>
  <w:footnote w:type="continuationSeparator" w:id="0">
    <w:p w14:paraId="2DB6442A" w14:textId="77777777" w:rsidR="00F01976" w:rsidRDefault="00F01976" w:rsidP="004471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CF647B" w14:textId="77777777" w:rsidR="00447111" w:rsidRPr="00FD2F0D" w:rsidRDefault="00447111" w:rsidP="00447111">
    <w:pPr>
      <w:pStyle w:val="Header"/>
      <w:rPr>
        <w:sz w:val="22"/>
        <w:szCs w:val="22"/>
      </w:rPr>
    </w:pPr>
    <w:r>
      <w:rPr>
        <w:sz w:val="22"/>
        <w:szCs w:val="22"/>
      </w:rPr>
      <w:t>[</w:t>
    </w:r>
    <w:r w:rsidRPr="00FD2F0D">
      <w:rPr>
        <w:sz w:val="22"/>
        <w:szCs w:val="22"/>
      </w:rPr>
      <w:t>Name of Community Group</w:t>
    </w:r>
    <w:r>
      <w:rPr>
        <w:sz w:val="22"/>
        <w:szCs w:val="22"/>
      </w:rPr>
      <w:t>]</w:t>
    </w:r>
    <w:r w:rsidRPr="00FD2F0D">
      <w:rPr>
        <w:sz w:val="22"/>
        <w:szCs w:val="22"/>
      </w:rPr>
      <w:t xml:space="preserve"> and logo if any</w:t>
    </w:r>
  </w:p>
  <w:p w14:paraId="4A4ECD68" w14:textId="77777777" w:rsidR="00447111" w:rsidRDefault="004471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74480F"/>
    <w:multiLevelType w:val="hybridMultilevel"/>
    <w:tmpl w:val="F72CDD86"/>
    <w:lvl w:ilvl="0" w:tplc="E85824C2">
      <w:numFmt w:val="bullet"/>
      <w:lvlText w:val="-"/>
      <w:lvlJc w:val="left"/>
      <w:pPr>
        <w:ind w:left="720" w:hanging="360"/>
      </w:pPr>
      <w:rPr>
        <w:rFonts w:ascii="Aptos" w:eastAsiaTheme="minorHAnsi"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BE74618"/>
    <w:multiLevelType w:val="hybridMultilevel"/>
    <w:tmpl w:val="A4783D18"/>
    <w:lvl w:ilvl="0" w:tplc="E85824C2">
      <w:numFmt w:val="bullet"/>
      <w:lvlText w:val="-"/>
      <w:lvlJc w:val="left"/>
      <w:pPr>
        <w:ind w:left="720" w:hanging="360"/>
      </w:pPr>
      <w:rPr>
        <w:rFonts w:ascii="Aptos" w:eastAsiaTheme="minorHAnsi"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0CC06C2"/>
    <w:multiLevelType w:val="hybridMultilevel"/>
    <w:tmpl w:val="04FEC6D2"/>
    <w:lvl w:ilvl="0" w:tplc="E85824C2">
      <w:numFmt w:val="bullet"/>
      <w:lvlText w:val="-"/>
      <w:lvlJc w:val="left"/>
      <w:pPr>
        <w:ind w:left="720" w:hanging="360"/>
      </w:pPr>
      <w:rPr>
        <w:rFonts w:ascii="Aptos" w:eastAsiaTheme="minorHAnsi"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DFF5105"/>
    <w:multiLevelType w:val="hybridMultilevel"/>
    <w:tmpl w:val="C8AAAB58"/>
    <w:lvl w:ilvl="0" w:tplc="0C090005">
      <w:start w:val="1"/>
      <w:numFmt w:val="bullet"/>
      <w:lvlText w:val=""/>
      <w:lvlJc w:val="left"/>
      <w:pPr>
        <w:ind w:left="1440" w:hanging="360"/>
      </w:pPr>
      <w:rPr>
        <w:rFonts w:ascii="Wingdings" w:hAnsi="Wingding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4" w15:restartNumberingAfterBreak="0">
    <w:nsid w:val="63D652D7"/>
    <w:multiLevelType w:val="hybridMultilevel"/>
    <w:tmpl w:val="A1FEFE48"/>
    <w:lvl w:ilvl="0" w:tplc="E85824C2">
      <w:numFmt w:val="bullet"/>
      <w:lvlText w:val="-"/>
      <w:lvlJc w:val="left"/>
      <w:pPr>
        <w:ind w:left="720" w:hanging="360"/>
      </w:pPr>
      <w:rPr>
        <w:rFonts w:ascii="Aptos" w:eastAsiaTheme="minorHAnsi"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47650FC"/>
    <w:multiLevelType w:val="hybridMultilevel"/>
    <w:tmpl w:val="36F0EA86"/>
    <w:lvl w:ilvl="0" w:tplc="E85824C2">
      <w:numFmt w:val="bullet"/>
      <w:lvlText w:val="-"/>
      <w:lvlJc w:val="left"/>
      <w:pPr>
        <w:ind w:left="720" w:hanging="360"/>
      </w:pPr>
      <w:rPr>
        <w:rFonts w:ascii="Aptos" w:eastAsiaTheme="minorHAnsi" w:hAnsi="Aptos"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16cid:durableId="641808466">
    <w:abstractNumId w:val="5"/>
  </w:num>
  <w:num w:numId="2" w16cid:durableId="1528567173">
    <w:abstractNumId w:val="0"/>
  </w:num>
  <w:num w:numId="3" w16cid:durableId="629240927">
    <w:abstractNumId w:val="1"/>
  </w:num>
  <w:num w:numId="4" w16cid:durableId="1396586138">
    <w:abstractNumId w:val="4"/>
  </w:num>
  <w:num w:numId="5" w16cid:durableId="1156190473">
    <w:abstractNumId w:val="2"/>
  </w:num>
  <w:num w:numId="6" w16cid:durableId="4277740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111"/>
    <w:rsid w:val="0000370B"/>
    <w:rsid w:val="0008160B"/>
    <w:rsid w:val="000D3E5F"/>
    <w:rsid w:val="00157F77"/>
    <w:rsid w:val="00336D99"/>
    <w:rsid w:val="00447111"/>
    <w:rsid w:val="005B09B6"/>
    <w:rsid w:val="006B70AB"/>
    <w:rsid w:val="006E016E"/>
    <w:rsid w:val="006F5770"/>
    <w:rsid w:val="00772CB7"/>
    <w:rsid w:val="00A511F2"/>
    <w:rsid w:val="00A925F0"/>
    <w:rsid w:val="00BC1831"/>
    <w:rsid w:val="00BD1220"/>
    <w:rsid w:val="00CA4541"/>
    <w:rsid w:val="00D11254"/>
    <w:rsid w:val="00D40D08"/>
    <w:rsid w:val="00D71372"/>
    <w:rsid w:val="00E0234E"/>
    <w:rsid w:val="00E759BC"/>
    <w:rsid w:val="00F0197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F604C"/>
  <w15:chartTrackingRefBased/>
  <w15:docId w15:val="{9C380E4C-19F0-464B-8046-ED511460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111"/>
  </w:style>
  <w:style w:type="paragraph" w:styleId="Heading1">
    <w:name w:val="heading 1"/>
    <w:basedOn w:val="Normal"/>
    <w:next w:val="Normal"/>
    <w:link w:val="Heading1Char"/>
    <w:uiPriority w:val="9"/>
    <w:qFormat/>
    <w:rsid w:val="004471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71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71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71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71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711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711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711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711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71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71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71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71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71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71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71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71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7111"/>
    <w:rPr>
      <w:rFonts w:eastAsiaTheme="majorEastAsia" w:cstheme="majorBidi"/>
      <w:color w:val="272727" w:themeColor="text1" w:themeTint="D8"/>
    </w:rPr>
  </w:style>
  <w:style w:type="paragraph" w:styleId="Title">
    <w:name w:val="Title"/>
    <w:basedOn w:val="Normal"/>
    <w:next w:val="Normal"/>
    <w:link w:val="TitleChar"/>
    <w:uiPriority w:val="10"/>
    <w:qFormat/>
    <w:rsid w:val="004471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71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71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71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7111"/>
    <w:pPr>
      <w:spacing w:before="160"/>
      <w:jc w:val="center"/>
    </w:pPr>
    <w:rPr>
      <w:i/>
      <w:iCs/>
      <w:color w:val="404040" w:themeColor="text1" w:themeTint="BF"/>
    </w:rPr>
  </w:style>
  <w:style w:type="character" w:customStyle="1" w:styleId="QuoteChar">
    <w:name w:val="Quote Char"/>
    <w:basedOn w:val="DefaultParagraphFont"/>
    <w:link w:val="Quote"/>
    <w:uiPriority w:val="29"/>
    <w:rsid w:val="00447111"/>
    <w:rPr>
      <w:i/>
      <w:iCs/>
      <w:color w:val="404040" w:themeColor="text1" w:themeTint="BF"/>
    </w:rPr>
  </w:style>
  <w:style w:type="paragraph" w:styleId="ListParagraph">
    <w:name w:val="List Paragraph"/>
    <w:basedOn w:val="Normal"/>
    <w:uiPriority w:val="34"/>
    <w:qFormat/>
    <w:rsid w:val="00447111"/>
    <w:pPr>
      <w:ind w:left="720"/>
      <w:contextualSpacing/>
    </w:pPr>
  </w:style>
  <w:style w:type="character" w:styleId="IntenseEmphasis">
    <w:name w:val="Intense Emphasis"/>
    <w:basedOn w:val="DefaultParagraphFont"/>
    <w:uiPriority w:val="21"/>
    <w:qFormat/>
    <w:rsid w:val="00447111"/>
    <w:rPr>
      <w:i/>
      <w:iCs/>
      <w:color w:val="0F4761" w:themeColor="accent1" w:themeShade="BF"/>
    </w:rPr>
  </w:style>
  <w:style w:type="paragraph" w:styleId="IntenseQuote">
    <w:name w:val="Intense Quote"/>
    <w:basedOn w:val="Normal"/>
    <w:next w:val="Normal"/>
    <w:link w:val="IntenseQuoteChar"/>
    <w:uiPriority w:val="30"/>
    <w:qFormat/>
    <w:rsid w:val="004471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7111"/>
    <w:rPr>
      <w:i/>
      <w:iCs/>
      <w:color w:val="0F4761" w:themeColor="accent1" w:themeShade="BF"/>
    </w:rPr>
  </w:style>
  <w:style w:type="character" w:styleId="IntenseReference">
    <w:name w:val="Intense Reference"/>
    <w:basedOn w:val="DefaultParagraphFont"/>
    <w:uiPriority w:val="32"/>
    <w:qFormat/>
    <w:rsid w:val="00447111"/>
    <w:rPr>
      <w:b/>
      <w:bCs/>
      <w:smallCaps/>
      <w:color w:val="0F4761" w:themeColor="accent1" w:themeShade="BF"/>
      <w:spacing w:val="5"/>
    </w:rPr>
  </w:style>
  <w:style w:type="paragraph" w:styleId="Header">
    <w:name w:val="header"/>
    <w:basedOn w:val="Normal"/>
    <w:link w:val="HeaderChar"/>
    <w:uiPriority w:val="99"/>
    <w:unhideWhenUsed/>
    <w:rsid w:val="0044711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47111"/>
  </w:style>
  <w:style w:type="paragraph" w:styleId="Footer">
    <w:name w:val="footer"/>
    <w:basedOn w:val="Normal"/>
    <w:link w:val="FooterChar"/>
    <w:uiPriority w:val="99"/>
    <w:unhideWhenUsed/>
    <w:rsid w:val="0044711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471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115</TotalTime>
  <Pages>2</Pages>
  <Words>483</Words>
  <Characters>2758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Heatherich</dc:creator>
  <cp:keywords/>
  <dc:description/>
  <cp:lastModifiedBy>Diana Heatherich</cp:lastModifiedBy>
  <cp:revision>4</cp:revision>
  <dcterms:created xsi:type="dcterms:W3CDTF">2025-10-08T23:51:00Z</dcterms:created>
  <dcterms:modified xsi:type="dcterms:W3CDTF">2025-11-20T04:33:00Z</dcterms:modified>
</cp:coreProperties>
</file>